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7EFF1">
    <v:background id="_x0000_s1025" o:bwmode="white" fillcolor="#f7eff1">
      <v:fill r:id="rId3" o:title="多普勒模板2023-03-23" type="tile"/>
    </v:background>
  </w:background>
  <w:body>
    <w:p w:rsidR="00EF02D0" w:rsidRDefault="00F12F0F" w:rsidP="00EF02D0">
      <w:pPr>
        <w:spacing w:line="480" w:lineRule="aut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9" type="#_x0000_t202" style="position:absolute;left:0;text-align:left;margin-left:49.85pt;margin-top:23.55pt;width:285.65pt;height:36.05pt;z-index:-251632640" wrapcoords="0 0 21600 0 21600 21600 0 21600 0 0" filled="f" stroked="f">
            <v:textbox style="mso-next-textbox:#_x0000_s1049">
              <w:txbxContent>
                <w:p w:rsidR="00EF02D0" w:rsidRPr="001F5746" w:rsidRDefault="00EF02D0" w:rsidP="00EF02D0">
                  <w:pPr>
                    <w:rPr>
                      <w:rFonts w:ascii="方正正准黑简体" w:eastAsia="方正正准黑简体"/>
                      <w:sz w:val="28"/>
                      <w:szCs w:val="28"/>
                    </w:rPr>
                  </w:pPr>
                  <w:r>
                    <w:rPr>
                      <w:rFonts w:ascii="方正正准黑简体" w:eastAsia="方正正准黑简体"/>
                      <w:sz w:val="28"/>
                      <w:szCs w:val="28"/>
                    </w:rPr>
                    <w:t>[</w:t>
                  </w:r>
                  <w:r>
                    <w:rPr>
                      <w:rFonts w:ascii="方正正准黑简体" w:eastAsia="方正正准黑简体" w:hint="eastAsia"/>
                      <w:sz w:val="28"/>
                      <w:szCs w:val="28"/>
                    </w:rPr>
                    <w:t>理线架</w:t>
                  </w:r>
                  <w:r w:rsidRPr="001F5746">
                    <w:rPr>
                      <w:rFonts w:ascii="方正正准黑简体" w:eastAsia="方正正准黑简体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方正正准黑简体" w:eastAsia="方正正准黑简体"/>
                      <w:sz w:val="28"/>
                      <w:szCs w:val="28"/>
                    </w:rPr>
                    <w:t xml:space="preserve"> LMC103 ]</w:t>
                  </w:r>
                </w:p>
              </w:txbxContent>
            </v:textbox>
            <w10:wrap type="tight"/>
          </v:shape>
        </w:pict>
      </w:r>
      <w:r>
        <w:rPr>
          <w:noProof/>
        </w:rPr>
        <w:pict>
          <v:shape id="_x0000_s1026" type="#_x0000_t202" style="position:absolute;left:0;text-align:left;margin-left:1.85pt;margin-top:4.9pt;width:40.2pt;height:379pt;z-index:251660288" filled="f" stroked="f">
            <v:textbox style="layout-flow:vertical-ideographic;mso-next-textbox:#_x0000_s1026">
              <w:txbxContent>
                <w:p w:rsidR="00EF02D0" w:rsidRPr="00952D77" w:rsidRDefault="00EF02D0" w:rsidP="00EF02D0">
                  <w:pPr>
                    <w:rPr>
                      <w:sz w:val="32"/>
                      <w:szCs w:val="32"/>
                    </w:rPr>
                  </w:pPr>
                  <w:r>
                    <w:rPr>
                      <w:rFonts w:ascii="方正舒体" w:eastAsia="方正舒体" w:hint="eastAsia"/>
                      <w:sz w:val="32"/>
                      <w:szCs w:val="32"/>
                    </w:rPr>
                    <w:t xml:space="preserve">    </w:t>
                  </w:r>
                  <w:r w:rsidRPr="00EF02D0">
                    <w:rPr>
                      <w:rFonts w:ascii="方正舒体" w:eastAsia="方正舒体" w:hint="eastAsia"/>
                      <w:sz w:val="32"/>
                      <w:szCs w:val="32"/>
                    </w:rPr>
                    <w:t>理线架</w:t>
                  </w:r>
                  <w:r>
                    <w:rPr>
                      <w:rFonts w:ascii="方正舒体" w:eastAsia="方正舒体" w:hint="eastAsia"/>
                      <w:sz w:val="32"/>
                      <w:szCs w:val="32"/>
                    </w:rPr>
                    <w:t xml:space="preserve">     </w:t>
                  </w:r>
                  <w:r w:rsidRPr="00EF02D0">
                    <w:rPr>
                      <w:rFonts w:ascii="方正舒体" w:eastAsia="方正舒体" w:hint="eastAsia"/>
                      <w:sz w:val="32"/>
                      <w:szCs w:val="32"/>
                    </w:rPr>
                    <w:t>HORIZONTAL CABLE</w:t>
                  </w:r>
                </w:p>
              </w:txbxContent>
            </v:textbox>
          </v:shape>
        </w:pict>
      </w:r>
      <w:r w:rsidR="00EF02D0">
        <w:t xml:space="preserve">       </w:t>
      </w:r>
    </w:p>
    <w:p w:rsidR="00EF02D0" w:rsidRDefault="00EF02D0" w:rsidP="00EF02D0">
      <w:pPr>
        <w:spacing w:line="480" w:lineRule="auto"/>
      </w:pPr>
      <w:r>
        <w:t xml:space="preserve">                          </w:t>
      </w:r>
      <w:r w:rsidR="00F12F0F">
        <w:rPr>
          <w:noProof/>
        </w:rPr>
        <w:pict>
          <v:rect id="_x0000_s1027" style="position:absolute;left:0;text-align:left;margin-left:56.85pt;margin-top:28.4pt;width:464.1pt;height:149.45pt;z-index:251661312;mso-position-horizontal-relative:text;mso-position-vertical-relative:text" filled="f"/>
        </w:pict>
      </w:r>
      <w:r>
        <w:t xml:space="preserve">            </w:t>
      </w:r>
    </w:p>
    <w:p w:rsidR="00EF02D0" w:rsidRDefault="003A7DCD" w:rsidP="00EF02D0">
      <w:pPr>
        <w:spacing w:line="480" w:lineRule="auto"/>
      </w:pPr>
      <w:r>
        <w:rPr>
          <w:noProof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1312545</wp:posOffset>
            </wp:positionH>
            <wp:positionV relativeFrom="paragraph">
              <wp:posOffset>2540</wp:posOffset>
            </wp:positionV>
            <wp:extent cx="5046980" cy="1845945"/>
            <wp:effectExtent l="19050" t="0" r="1270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7818" t="15267" r="18310" b="140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6980" cy="1845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02D0">
        <w:t xml:space="preserve">                                    </w:t>
      </w:r>
    </w:p>
    <w:p w:rsidR="00EF02D0" w:rsidRDefault="00EF02D0" w:rsidP="00EF02D0">
      <w:pPr>
        <w:spacing w:line="480" w:lineRule="auto"/>
        <w:jc w:val="center"/>
      </w:pPr>
    </w:p>
    <w:p w:rsidR="00EF02D0" w:rsidRDefault="00EF02D0" w:rsidP="00EF02D0">
      <w:pPr>
        <w:spacing w:line="480" w:lineRule="auto"/>
      </w:pPr>
      <w:r>
        <w:t xml:space="preserve">                        </w:t>
      </w:r>
    </w:p>
    <w:p w:rsidR="00EF02D0" w:rsidRDefault="00EF02D0" w:rsidP="00EF02D0">
      <w:pPr>
        <w:spacing w:line="480" w:lineRule="auto"/>
      </w:pPr>
    </w:p>
    <w:p w:rsidR="00EF02D0" w:rsidRDefault="00EF02D0" w:rsidP="00EF02D0">
      <w:pPr>
        <w:spacing w:line="480" w:lineRule="auto"/>
      </w:pPr>
    </w:p>
    <w:p w:rsidR="00EF02D0" w:rsidRDefault="00F12F0F" w:rsidP="00EF02D0">
      <w:pPr>
        <w:spacing w:line="480" w:lineRule="auto"/>
      </w:pPr>
      <w:r>
        <w:rPr>
          <w:noProof/>
        </w:rPr>
        <w:pict>
          <v:shape id="_x0000_s1028" type="#_x0000_t202" style="position:absolute;left:0;text-align:left;margin-left:49.85pt;margin-top:7.1pt;width:356.85pt;height:32.1pt;z-index:251662336" filled="f" stroked="f">
            <v:textbox style="mso-next-textbox:#_x0000_s1028">
              <w:txbxContent>
                <w:p w:rsidR="00EF02D0" w:rsidRPr="001F5746" w:rsidRDefault="00EF02D0" w:rsidP="00EF02D0">
                  <w:pPr>
                    <w:rPr>
                      <w:rFonts w:ascii="方正正准黑简体" w:eastAsia="方正正准黑简体"/>
                      <w:sz w:val="28"/>
                      <w:szCs w:val="28"/>
                    </w:rPr>
                  </w:pPr>
                  <w:r>
                    <w:rPr>
                      <w:rFonts w:ascii="方正正准黑简体" w:eastAsia="方正正准黑简体"/>
                      <w:sz w:val="28"/>
                      <w:szCs w:val="28"/>
                    </w:rPr>
                    <w:t xml:space="preserve">[ </w:t>
                  </w:r>
                  <w:r w:rsidRPr="001F5746">
                    <w:rPr>
                      <w:rFonts w:ascii="方正正准黑简体" w:eastAsia="方正正准黑简体" w:hint="eastAsia"/>
                      <w:sz w:val="28"/>
                      <w:szCs w:val="28"/>
                    </w:rPr>
                    <w:t>产品结构图</w:t>
                  </w:r>
                  <w:r>
                    <w:rPr>
                      <w:rFonts w:ascii="方正正准黑简体" w:eastAsia="方正正准黑简体"/>
                      <w:sz w:val="28"/>
                      <w:szCs w:val="28"/>
                    </w:rPr>
                    <w:t xml:space="preserve"> ]</w:t>
                  </w:r>
                </w:p>
              </w:txbxContent>
            </v:textbox>
          </v:shape>
        </w:pict>
      </w:r>
    </w:p>
    <w:p w:rsidR="00EF02D0" w:rsidRDefault="00F12F0F" w:rsidP="00EF02D0">
      <w:pPr>
        <w:spacing w:line="480" w:lineRule="auto"/>
      </w:pPr>
      <w:r>
        <w:rPr>
          <w:noProof/>
        </w:rPr>
        <w:pict>
          <v:rect id="_x0000_s1029" style="position:absolute;left:0;text-align:left;margin-left:56.85pt;margin-top:10.95pt;width:464.1pt;height:319.7pt;z-index:251663360" filled="f"/>
        </w:pict>
      </w:r>
    </w:p>
    <w:p w:rsidR="00EF02D0" w:rsidRDefault="00F12F0F" w:rsidP="00EF02D0">
      <w:pPr>
        <w:spacing w:line="480" w:lineRule="auto"/>
      </w:pPr>
      <w:r>
        <w:rPr>
          <w:noProof/>
        </w:rPr>
        <w:pict>
          <v:shape id="_x0000_s1039" type="#_x0000_t202" style="position:absolute;left:0;text-align:left;margin-left:563.1pt;margin-top:8.8pt;width:29.75pt;height:29.95pt;z-index:251673600" filled="f" stroked="f">
            <v:textbox style="mso-next-textbox:#_x0000_s1039">
              <w:txbxContent>
                <w:p w:rsidR="00EF02D0" w:rsidRPr="00522A67" w:rsidRDefault="00EF02D0" w:rsidP="00EF02D0">
                  <w:pPr>
                    <w:rPr>
                      <w:sz w:val="28"/>
                      <w:szCs w:val="28"/>
                    </w:rPr>
                  </w:pPr>
                  <w:r w:rsidRPr="00522A67">
                    <w:rPr>
                      <w:sz w:val="28"/>
                      <w:szCs w:val="28"/>
                    </w:rPr>
                    <w:t>1</w:t>
                  </w:r>
                </w:p>
              </w:txbxContent>
            </v:textbox>
          </v:shape>
        </w:pict>
      </w:r>
      <w:r w:rsidR="00EF02D0">
        <w:t xml:space="preserve">                  </w:t>
      </w:r>
    </w:p>
    <w:p w:rsidR="00EF02D0" w:rsidRDefault="00EF02D0" w:rsidP="00EF02D0">
      <w:pPr>
        <w:spacing w:line="480" w:lineRule="auto"/>
        <w:ind w:firstLineChars="550" w:firstLine="1155"/>
      </w:pPr>
      <w:r>
        <w:rPr>
          <w:noProof/>
        </w:rPr>
        <w:drawing>
          <wp:inline distT="0" distB="0" distL="0" distR="0">
            <wp:extent cx="5840095" cy="2182495"/>
            <wp:effectExtent l="19050" t="0" r="825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0095" cy="2182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2D0" w:rsidRDefault="00EF02D0" w:rsidP="00EF02D0">
      <w:pPr>
        <w:spacing w:line="480" w:lineRule="auto"/>
        <w:ind w:firstLineChars="550" w:firstLine="1155"/>
      </w:pPr>
      <w:r>
        <w:t xml:space="preserve"> </w:t>
      </w:r>
    </w:p>
    <w:p w:rsidR="00EF02D0" w:rsidRDefault="00EF02D0" w:rsidP="00EF02D0">
      <w:pPr>
        <w:widowControl/>
        <w:jc w:val="left"/>
      </w:pPr>
    </w:p>
    <w:p w:rsidR="00EF02D0" w:rsidRDefault="00EF02D0" w:rsidP="00EF02D0">
      <w:pPr>
        <w:widowControl/>
        <w:jc w:val="left"/>
      </w:pPr>
    </w:p>
    <w:p w:rsidR="00EF02D0" w:rsidRDefault="00EF02D0" w:rsidP="00EF02D0">
      <w:pPr>
        <w:widowControl/>
        <w:jc w:val="left"/>
      </w:pPr>
    </w:p>
    <w:p w:rsidR="00EF02D0" w:rsidRDefault="00EF02D0" w:rsidP="00EF02D0">
      <w:pPr>
        <w:widowControl/>
        <w:jc w:val="left"/>
      </w:pPr>
    </w:p>
    <w:p w:rsidR="00EF02D0" w:rsidRDefault="00EF02D0" w:rsidP="00EF02D0">
      <w:pPr>
        <w:widowControl/>
        <w:jc w:val="left"/>
      </w:pPr>
    </w:p>
    <w:p w:rsidR="00EF02D0" w:rsidRDefault="00EF02D0" w:rsidP="00EF02D0">
      <w:pPr>
        <w:widowControl/>
        <w:jc w:val="left"/>
      </w:pPr>
    </w:p>
    <w:p w:rsidR="00EF02D0" w:rsidRDefault="00EF02D0" w:rsidP="00EF02D0">
      <w:pPr>
        <w:widowControl/>
        <w:jc w:val="left"/>
      </w:pPr>
    </w:p>
    <w:p w:rsidR="00EF02D0" w:rsidRDefault="00EF02D0" w:rsidP="00EF02D0">
      <w:pPr>
        <w:widowControl/>
        <w:jc w:val="left"/>
      </w:pPr>
    </w:p>
    <w:p w:rsidR="00EF02D0" w:rsidRDefault="00EF02D0" w:rsidP="00EF02D0">
      <w:pPr>
        <w:widowControl/>
        <w:jc w:val="left"/>
      </w:pPr>
    </w:p>
    <w:p w:rsidR="00EF02D0" w:rsidRDefault="00EF02D0" w:rsidP="00EF02D0">
      <w:pPr>
        <w:widowControl/>
        <w:jc w:val="left"/>
      </w:pPr>
    </w:p>
    <w:p w:rsidR="00EF02D0" w:rsidRDefault="00EF02D0" w:rsidP="00EF02D0">
      <w:pPr>
        <w:widowControl/>
        <w:jc w:val="left"/>
      </w:pPr>
    </w:p>
    <w:p w:rsidR="00EF02D0" w:rsidRDefault="00EF02D0" w:rsidP="00EF02D0">
      <w:pPr>
        <w:widowControl/>
        <w:jc w:val="left"/>
      </w:pPr>
    </w:p>
    <w:p w:rsidR="00EF02D0" w:rsidRDefault="00EF02D0" w:rsidP="00EF02D0">
      <w:pPr>
        <w:widowControl/>
        <w:jc w:val="left"/>
      </w:pPr>
    </w:p>
    <w:p w:rsidR="00EF02D0" w:rsidRDefault="00EF02D0" w:rsidP="00EF02D0">
      <w:pPr>
        <w:widowControl/>
        <w:jc w:val="left"/>
      </w:pPr>
    </w:p>
    <w:p w:rsidR="002E01BA" w:rsidRDefault="002E01BA" w:rsidP="00EF02D0">
      <w:pPr>
        <w:widowControl/>
        <w:jc w:val="left"/>
      </w:pPr>
    </w:p>
    <w:p w:rsidR="00EF02D0" w:rsidRDefault="00F12F0F" w:rsidP="00EF02D0">
      <w:pPr>
        <w:widowControl/>
        <w:jc w:val="left"/>
      </w:pPr>
      <w:r>
        <w:rPr>
          <w:noProof/>
        </w:rPr>
        <w:pict>
          <v:shape id="_x0000_s1030" type="#_x0000_t202" style="position:absolute;margin-left:2.45pt;margin-top:8.35pt;width:40.2pt;height:383.35pt;z-index:251664384" filled="f" stroked="f">
            <v:textbox style="layout-flow:vertical-ideographic;mso-next-textbox:#_x0000_s1030">
              <w:txbxContent>
                <w:p w:rsidR="00EF02D0" w:rsidRPr="00952D77" w:rsidRDefault="00EF02D0" w:rsidP="00EF02D0">
                  <w:pPr>
                    <w:rPr>
                      <w:rFonts w:ascii="方正正准黑简体" w:eastAsia="方正正准黑简体"/>
                      <w:sz w:val="32"/>
                      <w:szCs w:val="32"/>
                    </w:rPr>
                  </w:pPr>
                  <w:r w:rsidRPr="003A7DCD">
                    <w:rPr>
                      <w:rFonts w:ascii="方正舒体" w:eastAsia="方正舒体" w:hint="eastAsia"/>
                      <w:sz w:val="32"/>
                      <w:szCs w:val="32"/>
                    </w:rPr>
                    <w:t>理线架  HORIZONTAL CABLE</w:t>
                  </w:r>
                  <w:r w:rsidR="003A7DCD">
                    <w:rPr>
                      <w:rFonts w:ascii="方正正准黑简体" w:eastAsia="方正正准黑简体"/>
                      <w:sz w:val="32"/>
                      <w:szCs w:val="32"/>
                    </w:rPr>
                    <w:t xml:space="preserve"> </w:t>
                  </w:r>
                </w:p>
                <w:p w:rsidR="00EF02D0" w:rsidRPr="00952D77" w:rsidRDefault="00EF02D0" w:rsidP="00EF02D0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margin-left:50.15pt;margin-top:2.6pt;width:356.85pt;height:32.1pt;z-index:251665408" filled="f" stroked="f">
            <v:textbox style="mso-next-textbox:#_x0000_s1031">
              <w:txbxContent>
                <w:p w:rsidR="00EF02D0" w:rsidRPr="001F5746" w:rsidRDefault="00EF02D0" w:rsidP="00EF02D0">
                  <w:pPr>
                    <w:rPr>
                      <w:rFonts w:ascii="方正正准黑简体" w:eastAsia="方正正准黑简体"/>
                      <w:sz w:val="28"/>
                      <w:szCs w:val="28"/>
                    </w:rPr>
                  </w:pPr>
                  <w:r>
                    <w:rPr>
                      <w:rFonts w:ascii="方正正准黑简体" w:eastAsia="方正正准黑简体"/>
                      <w:sz w:val="28"/>
                      <w:szCs w:val="28"/>
                    </w:rPr>
                    <w:t xml:space="preserve">[ </w:t>
                  </w:r>
                  <w:r w:rsidRPr="00C42161">
                    <w:rPr>
                      <w:rFonts w:ascii="方正正准黑简体" w:eastAsia="方正正准黑简体" w:hint="eastAsia"/>
                      <w:sz w:val="28"/>
                      <w:szCs w:val="28"/>
                    </w:rPr>
                    <w:t>产品描述</w:t>
                  </w:r>
                  <w:r>
                    <w:rPr>
                      <w:rFonts w:ascii="方正正准黑简体" w:eastAsia="方正正准黑简体"/>
                      <w:sz w:val="28"/>
                      <w:szCs w:val="28"/>
                    </w:rPr>
                    <w:t xml:space="preserve"> ]</w:t>
                  </w:r>
                </w:p>
              </w:txbxContent>
            </v:textbox>
          </v:shape>
        </w:pict>
      </w:r>
    </w:p>
    <w:p w:rsidR="00EF02D0" w:rsidRDefault="00F12F0F" w:rsidP="00EF02D0">
      <w:pPr>
        <w:widowControl/>
        <w:jc w:val="left"/>
      </w:pPr>
      <w:r>
        <w:rPr>
          <w:noProof/>
        </w:rPr>
        <w:pict>
          <v:rect id="_x0000_s1032" style="position:absolute;margin-left:61.65pt;margin-top:25.3pt;width:7.8pt;height:7.8pt;z-index:251666432" fillcolor="#7f7f7f" stroked="f"/>
        </w:pict>
      </w:r>
      <w:r>
        <w:rPr>
          <w:noProof/>
        </w:rPr>
        <w:pict>
          <v:shape id="_x0000_s1050" type="#_x0000_t202" style="position:absolute;margin-left:75.5pt;margin-top:12.95pt;width:420.25pt;height:53.25pt;z-index:-251631616" wrapcoords="0 0 21600 0 21600 21600 0 21600 0 0" filled="f" stroked="f">
            <v:textbox style="mso-next-textbox:#_x0000_s1050">
              <w:txbxContent>
                <w:p w:rsidR="00EF02D0" w:rsidRDefault="00EF02D0" w:rsidP="00EF02D0">
                  <w:pPr>
                    <w:spacing w:line="400" w:lineRule="exact"/>
                  </w:pPr>
                  <w:r>
                    <w:rPr>
                      <w:rFonts w:hint="eastAsia"/>
                    </w:rPr>
                    <w:t>适用于</w:t>
                  </w:r>
                  <w:r>
                    <w:t>19</w:t>
                  </w:r>
                  <w:r>
                    <w:rPr>
                      <w:rFonts w:hint="eastAsia"/>
                    </w:rPr>
                    <w:t>英寸的机架、配线架及设备跳线的水平和垂直方向的线缆管理，依照</w:t>
                  </w:r>
                  <w:r>
                    <w:t>19</w:t>
                  </w:r>
                  <w:r>
                    <w:rPr>
                      <w:rFonts w:hint="eastAsia"/>
                    </w:rPr>
                    <w:t>英寸机架标准</w:t>
                  </w:r>
                </w:p>
              </w:txbxContent>
            </v:textbox>
            <w10:wrap type="tight"/>
          </v:shape>
        </w:pict>
      </w:r>
    </w:p>
    <w:p w:rsidR="00EF02D0" w:rsidRDefault="00EF02D0" w:rsidP="00EF02D0">
      <w:pPr>
        <w:widowControl/>
        <w:jc w:val="left"/>
      </w:pPr>
    </w:p>
    <w:p w:rsidR="00EF02D0" w:rsidRDefault="00EF02D0" w:rsidP="00EF02D0">
      <w:pPr>
        <w:widowControl/>
        <w:jc w:val="left"/>
      </w:pPr>
    </w:p>
    <w:p w:rsidR="00EF02D0" w:rsidRDefault="00EF02D0" w:rsidP="00EF02D0">
      <w:pPr>
        <w:widowControl/>
        <w:jc w:val="left"/>
      </w:pPr>
    </w:p>
    <w:p w:rsidR="00EF02D0" w:rsidRDefault="00EF02D0" w:rsidP="00EF02D0">
      <w:pPr>
        <w:widowControl/>
        <w:jc w:val="left"/>
      </w:pPr>
    </w:p>
    <w:p w:rsidR="00EF02D0" w:rsidRDefault="00F12F0F" w:rsidP="00EF02D0">
      <w:pPr>
        <w:widowControl/>
        <w:jc w:val="left"/>
      </w:pPr>
      <w:r>
        <w:rPr>
          <w:noProof/>
        </w:rPr>
        <w:pict>
          <v:shape id="_x0000_s1033" type="#_x0000_t202" style="position:absolute;margin-left:53.35pt;margin-top:12.8pt;width:356.85pt;height:32.1pt;z-index:251667456" filled="f" stroked="f">
            <v:textbox style="mso-next-textbox:#_x0000_s1033">
              <w:txbxContent>
                <w:p w:rsidR="00EF02D0" w:rsidRPr="001F5746" w:rsidRDefault="00EF02D0" w:rsidP="00EF02D0">
                  <w:pPr>
                    <w:rPr>
                      <w:rFonts w:ascii="方正正准黑简体" w:eastAsia="方正正准黑简体"/>
                      <w:sz w:val="28"/>
                      <w:szCs w:val="28"/>
                    </w:rPr>
                  </w:pPr>
                  <w:r>
                    <w:rPr>
                      <w:rFonts w:ascii="方正正准黑简体" w:eastAsia="方正正准黑简体"/>
                      <w:sz w:val="28"/>
                      <w:szCs w:val="28"/>
                    </w:rPr>
                    <w:t xml:space="preserve">[ </w:t>
                  </w:r>
                  <w:r w:rsidRPr="00C42161">
                    <w:rPr>
                      <w:rFonts w:ascii="方正正准黑简体" w:eastAsia="方正正准黑简体" w:hint="eastAsia"/>
                      <w:sz w:val="28"/>
                      <w:szCs w:val="28"/>
                    </w:rPr>
                    <w:t>技术特性</w:t>
                  </w:r>
                  <w:r>
                    <w:rPr>
                      <w:rFonts w:ascii="方正正准黑简体" w:eastAsia="方正正准黑简体"/>
                      <w:sz w:val="28"/>
                      <w:szCs w:val="28"/>
                    </w:rPr>
                    <w:t xml:space="preserve"> ]</w:t>
                  </w:r>
                </w:p>
              </w:txbxContent>
            </v:textbox>
          </v:shape>
        </w:pict>
      </w:r>
    </w:p>
    <w:p w:rsidR="00EF02D0" w:rsidRDefault="00EF02D0" w:rsidP="00EF02D0">
      <w:pPr>
        <w:widowControl/>
        <w:jc w:val="left"/>
      </w:pPr>
    </w:p>
    <w:p w:rsidR="00EF02D0" w:rsidRDefault="00F12F0F" w:rsidP="00EF02D0">
      <w:pPr>
        <w:widowControl/>
        <w:jc w:val="left"/>
      </w:pPr>
      <w:r>
        <w:rPr>
          <w:noProof/>
        </w:rPr>
        <w:pict>
          <v:rect id="_x0000_s1037" style="position:absolute;margin-left:64.85pt;margin-top:105.15pt;width:7.8pt;height:7.8pt;z-index:251671552" fillcolor="#7f7f7f" stroked="f"/>
        </w:pict>
      </w:r>
      <w:r>
        <w:rPr>
          <w:noProof/>
        </w:rPr>
        <w:pict>
          <v:rect id="_x0000_s1036" style="position:absolute;margin-left:64.85pt;margin-top:65.55pt;width:7.8pt;height:7.8pt;z-index:251670528" fillcolor="#7f7f7f" stroked="f"/>
        </w:pict>
      </w:r>
      <w:r>
        <w:rPr>
          <w:noProof/>
        </w:rPr>
        <w:pict>
          <v:shape id="_x0000_s1051" type="#_x0000_t202" style="position:absolute;margin-left:78.7pt;margin-top:13.1pt;width:420.25pt;height:207.1pt;z-index:-251630592" wrapcoords="0 0 21600 0 21600 21600 0 21600 0 0" filled="f" stroked="f">
            <v:textbox style="mso-next-textbox:#_x0000_s1051">
              <w:txbxContent>
                <w:p w:rsidR="00EF02D0" w:rsidRDefault="00EF02D0" w:rsidP="00EF02D0">
                  <w:pPr>
                    <w:spacing w:line="400" w:lineRule="exact"/>
                  </w:pPr>
                  <w:r>
                    <w:rPr>
                      <w:rFonts w:hint="eastAsia"/>
                    </w:rPr>
                    <w:t>自主的外观设计，简洁美观更紧凑</w:t>
                  </w:r>
                </w:p>
                <w:p w:rsidR="00EF02D0" w:rsidRDefault="00EF02D0" w:rsidP="00EF02D0">
                  <w:pPr>
                    <w:spacing w:line="400" w:lineRule="exact"/>
                  </w:pPr>
                  <w:r>
                    <w:rPr>
                      <w:rFonts w:hint="eastAsia"/>
                    </w:rPr>
                    <w:t>采用优质</w:t>
                  </w:r>
                  <w:r>
                    <w:t>ABS</w:t>
                  </w:r>
                  <w:r>
                    <w:rPr>
                      <w:rFonts w:hint="eastAsia"/>
                    </w:rPr>
                    <w:t>工程塑料成品，避免划伤，表面可脱卸挂式的安装面板设计</w:t>
                  </w:r>
                </w:p>
                <w:p w:rsidR="00EF02D0" w:rsidRDefault="00EF02D0" w:rsidP="00EF02D0">
                  <w:pPr>
                    <w:spacing w:line="400" w:lineRule="exact"/>
                  </w:pPr>
                  <w:r>
                    <w:rPr>
                      <w:rFonts w:hint="eastAsia"/>
                    </w:rPr>
                    <w:t>对于各种线缆提供灵活、有效和安全的管理，是布线系统整洁美观，设计简洁，方便现场施工</w:t>
                  </w:r>
                </w:p>
                <w:p w:rsidR="00EF02D0" w:rsidRPr="00C42161" w:rsidRDefault="00EF02D0" w:rsidP="00EF02D0">
                  <w:pPr>
                    <w:spacing w:line="400" w:lineRule="exact"/>
                  </w:pPr>
                  <w:r>
                    <w:rPr>
                      <w:rFonts w:hint="eastAsia"/>
                    </w:rPr>
                    <w:t>黑色的外观可与其他任何机房设备相结合</w:t>
                  </w:r>
                </w:p>
              </w:txbxContent>
            </v:textbox>
            <w10:wrap type="tight"/>
          </v:shape>
        </w:pict>
      </w:r>
      <w:r>
        <w:rPr>
          <w:noProof/>
        </w:rPr>
        <w:pict>
          <v:rect id="_x0000_s1035" style="position:absolute;margin-left:64.85pt;margin-top:44.9pt;width:7.8pt;height:7.8pt;z-index:251669504" fillcolor="#7f7f7f" stroked="f"/>
        </w:pict>
      </w:r>
      <w:r>
        <w:rPr>
          <w:noProof/>
        </w:rPr>
        <w:pict>
          <v:rect id="_x0000_s1034" style="position:absolute;margin-left:64.85pt;margin-top:25.35pt;width:7.8pt;height:7.8pt;z-index:251668480" fillcolor="#7f7f7f" stroked="f"/>
        </w:pict>
      </w:r>
    </w:p>
    <w:p w:rsidR="00EF02D0" w:rsidRDefault="00EF02D0" w:rsidP="00EF02D0">
      <w:pPr>
        <w:widowControl/>
        <w:jc w:val="left"/>
      </w:pPr>
    </w:p>
    <w:p w:rsidR="00EF02D0" w:rsidRDefault="00EF02D0" w:rsidP="00EF02D0">
      <w:pPr>
        <w:widowControl/>
        <w:jc w:val="left"/>
      </w:pPr>
    </w:p>
    <w:p w:rsidR="00EF02D0" w:rsidRDefault="00EF02D0" w:rsidP="00EF02D0">
      <w:pPr>
        <w:widowControl/>
        <w:jc w:val="left"/>
      </w:pPr>
    </w:p>
    <w:p w:rsidR="00EF02D0" w:rsidRDefault="00EF02D0" w:rsidP="00EF02D0">
      <w:pPr>
        <w:widowControl/>
        <w:jc w:val="left"/>
      </w:pPr>
    </w:p>
    <w:p w:rsidR="00EF02D0" w:rsidRDefault="00EF02D0" w:rsidP="00EF02D0">
      <w:pPr>
        <w:widowControl/>
        <w:jc w:val="left"/>
      </w:pPr>
    </w:p>
    <w:p w:rsidR="00EF02D0" w:rsidRDefault="00EF02D0" w:rsidP="00EF02D0">
      <w:pPr>
        <w:widowControl/>
        <w:jc w:val="left"/>
      </w:pPr>
    </w:p>
    <w:p w:rsidR="00EF02D0" w:rsidRDefault="00EF02D0" w:rsidP="00EF02D0">
      <w:pPr>
        <w:widowControl/>
        <w:jc w:val="left"/>
      </w:pPr>
    </w:p>
    <w:p w:rsidR="00EF02D0" w:rsidRDefault="00EF02D0" w:rsidP="00EF02D0">
      <w:pPr>
        <w:widowControl/>
        <w:jc w:val="left"/>
      </w:pPr>
    </w:p>
    <w:p w:rsidR="00EF02D0" w:rsidRDefault="00F12F0F" w:rsidP="00EF02D0">
      <w:pPr>
        <w:widowControl/>
        <w:jc w:val="left"/>
      </w:pPr>
      <w:r>
        <w:rPr>
          <w:noProof/>
        </w:rPr>
        <w:pict>
          <v:shape id="_x0000_s1040" type="#_x0000_t202" style="position:absolute;margin-left:567pt;margin-top:8pt;width:29.75pt;height:29.95pt;z-index:251674624" filled="f" stroked="f">
            <v:textbox style="mso-next-textbox:#_x0000_s1040">
              <w:txbxContent>
                <w:p w:rsidR="00EF02D0" w:rsidRPr="00522A67" w:rsidRDefault="00EF02D0" w:rsidP="00EF02D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xbxContent>
            </v:textbox>
          </v:shape>
        </w:pict>
      </w:r>
    </w:p>
    <w:p w:rsidR="00EF02D0" w:rsidRDefault="00F12F0F" w:rsidP="00EF02D0">
      <w:pPr>
        <w:widowControl/>
        <w:jc w:val="left"/>
      </w:pPr>
      <w:r>
        <w:rPr>
          <w:noProof/>
        </w:rPr>
        <w:pict>
          <v:shape id="_x0000_s1038" type="#_x0000_t202" style="position:absolute;margin-left:47.25pt;margin-top:9.5pt;width:356.85pt;height:32.1pt;z-index:251672576" filled="f" stroked="f">
            <v:textbox style="mso-next-textbox:#_x0000_s1038">
              <w:txbxContent>
                <w:p w:rsidR="00EF02D0" w:rsidRPr="001F5746" w:rsidRDefault="00EF02D0" w:rsidP="00EF02D0">
                  <w:pPr>
                    <w:rPr>
                      <w:rFonts w:ascii="方正正准黑简体" w:eastAsia="方正正准黑简体"/>
                      <w:sz w:val="28"/>
                      <w:szCs w:val="28"/>
                    </w:rPr>
                  </w:pPr>
                  <w:r>
                    <w:rPr>
                      <w:rFonts w:ascii="方正正准黑简体" w:eastAsia="方正正准黑简体"/>
                      <w:sz w:val="28"/>
                      <w:szCs w:val="28"/>
                    </w:rPr>
                    <w:t xml:space="preserve">[ </w:t>
                  </w:r>
                  <w:r>
                    <w:rPr>
                      <w:rFonts w:ascii="方正正准黑简体" w:eastAsia="方正正准黑简体" w:hint="eastAsia"/>
                      <w:sz w:val="28"/>
                      <w:szCs w:val="28"/>
                    </w:rPr>
                    <w:t>订购信息</w:t>
                  </w:r>
                  <w:r>
                    <w:rPr>
                      <w:rFonts w:ascii="方正正准黑简体" w:eastAsia="方正正准黑简体"/>
                      <w:sz w:val="28"/>
                      <w:szCs w:val="28"/>
                    </w:rPr>
                    <w:t xml:space="preserve"> ]</w:t>
                  </w:r>
                </w:p>
              </w:txbxContent>
            </v:textbox>
          </v:shape>
        </w:pict>
      </w:r>
    </w:p>
    <w:p w:rsidR="00EF02D0" w:rsidRDefault="00EF02D0" w:rsidP="00EF02D0">
      <w:pPr>
        <w:widowControl/>
        <w:jc w:val="left"/>
      </w:pPr>
      <w:r>
        <w:t xml:space="preserve">           </w:t>
      </w:r>
    </w:p>
    <w:tbl>
      <w:tblPr>
        <w:tblW w:w="0" w:type="auto"/>
        <w:tblInd w:w="1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0"/>
        <w:gridCol w:w="3261"/>
        <w:gridCol w:w="992"/>
        <w:gridCol w:w="709"/>
        <w:gridCol w:w="850"/>
        <w:gridCol w:w="2210"/>
        <w:gridCol w:w="945"/>
      </w:tblGrid>
      <w:tr w:rsidR="003A7DCD" w:rsidRPr="002E0A02" w:rsidTr="004B6E9A">
        <w:trPr>
          <w:trHeight w:val="481"/>
        </w:trPr>
        <w:tc>
          <w:tcPr>
            <w:tcW w:w="1000" w:type="dxa"/>
          </w:tcPr>
          <w:p w:rsidR="00EF02D0" w:rsidRPr="002E0A02" w:rsidRDefault="00F12F0F" w:rsidP="004B6E9A">
            <w:pPr>
              <w:jc w:val="left"/>
              <w:rPr>
                <w:noProof/>
              </w:rPr>
            </w:pPr>
            <w:r>
              <w:rPr>
                <w:noProof/>
              </w:rPr>
              <w:pict>
                <v:shape id="_x0000_s1043" type="#_x0000_t202" style="position:absolute;margin-left:41.95pt;margin-top:-.4pt;width:168.75pt;height:46.6pt;z-index:251677696" filled="f" stroked="f">
                  <v:textbox style="mso-next-textbox:#_x0000_s1043">
                    <w:txbxContent>
                      <w:p w:rsidR="00EF02D0" w:rsidRDefault="00EF02D0" w:rsidP="00EF02D0">
                        <w:pPr>
                          <w:spacing w:line="360" w:lineRule="auto"/>
                          <w:jc w:val="center"/>
                        </w:pPr>
                        <w:r>
                          <w:rPr>
                            <w:rFonts w:hint="eastAsia"/>
                          </w:rPr>
                          <w:t>名称</w:t>
                        </w:r>
                      </w:p>
                      <w:p w:rsidR="00EF02D0" w:rsidRDefault="00EF02D0" w:rsidP="00EF02D0">
                        <w:pPr>
                          <w:spacing w:line="360" w:lineRule="auto"/>
                          <w:jc w:val="center"/>
                        </w:pPr>
                        <w:proofErr w:type="gramStart"/>
                        <w:r>
                          <w:rPr>
                            <w:rFonts w:hint="eastAsia"/>
                          </w:rPr>
                          <w:t>单面槽理线架</w:t>
                        </w:r>
                        <w:proofErr w:type="gramEnd"/>
                        <w:r>
                          <w:t>1U</w:t>
                        </w:r>
                      </w:p>
                      <w:p w:rsidR="00EF02D0" w:rsidRPr="00D20A83" w:rsidRDefault="00EF02D0" w:rsidP="00EF02D0">
                        <w:pPr>
                          <w:spacing w:line="360" w:lineRule="auto"/>
                          <w:jc w:val="center"/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42" type="#_x0000_t202" style="position:absolute;margin-left:-11.05pt;margin-top:-.6pt;width:63pt;height:112.9pt;z-index:251676672" filled="f" stroked="f">
                  <v:textbox style="mso-next-textbox:#_x0000_s1042">
                    <w:txbxContent>
                      <w:p w:rsidR="00EF02D0" w:rsidRDefault="00EF02D0" w:rsidP="00EF02D0">
                        <w:pPr>
                          <w:spacing w:line="360" w:lineRule="auto"/>
                          <w:jc w:val="center"/>
                        </w:pPr>
                        <w:r>
                          <w:rPr>
                            <w:rFonts w:hint="eastAsia"/>
                          </w:rPr>
                          <w:t>型号</w:t>
                        </w:r>
                      </w:p>
                      <w:p w:rsidR="00EF02D0" w:rsidRDefault="00EF02D0" w:rsidP="00EF02D0">
                        <w:pPr>
                          <w:spacing w:line="360" w:lineRule="auto"/>
                          <w:jc w:val="center"/>
                        </w:pPr>
                        <w:r>
                          <w:t>LMC103</w:t>
                        </w:r>
                      </w:p>
                      <w:p w:rsidR="00EF02D0" w:rsidRDefault="00EF02D0" w:rsidP="00EF02D0">
                        <w:pPr>
                          <w:spacing w:line="360" w:lineRule="auto"/>
                          <w:jc w:val="center"/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3261" w:type="dxa"/>
          </w:tcPr>
          <w:p w:rsidR="00EF02D0" w:rsidRPr="002E0A02" w:rsidRDefault="00F12F0F" w:rsidP="004B6E9A">
            <w:pPr>
              <w:jc w:val="left"/>
              <w:rPr>
                <w:noProof/>
              </w:rPr>
            </w:pPr>
            <w:r>
              <w:rPr>
                <w:noProof/>
              </w:rPr>
              <w:pict>
                <v:shape id="_x0000_s1044" type="#_x0000_t202" style="position:absolute;margin-left:149.15pt;margin-top:-.4pt;width:61.3pt;height:86.85pt;z-index:251678720;mso-position-horizontal-relative:text;mso-position-vertical-relative:text" filled="f" stroked="f">
                  <v:textbox style="mso-next-textbox:#_x0000_s1044">
                    <w:txbxContent>
                      <w:p w:rsidR="00EF02D0" w:rsidRDefault="00EF02D0" w:rsidP="00EF02D0">
                        <w:pPr>
                          <w:spacing w:line="360" w:lineRule="auto"/>
                          <w:jc w:val="center"/>
                        </w:pPr>
                        <w:r>
                          <w:rPr>
                            <w:rFonts w:hint="eastAsia"/>
                          </w:rPr>
                          <w:t>标准颜色</w:t>
                        </w:r>
                      </w:p>
                      <w:p w:rsidR="00EF02D0" w:rsidRDefault="00EF02D0" w:rsidP="00EF02D0">
                        <w:pPr>
                          <w:spacing w:line="360" w:lineRule="auto"/>
                          <w:jc w:val="center"/>
                        </w:pPr>
                        <w:r>
                          <w:rPr>
                            <w:rFonts w:hint="eastAsia"/>
                          </w:rPr>
                          <w:t>黑色</w:t>
                        </w:r>
                      </w:p>
                      <w:p w:rsidR="00EF02D0" w:rsidRPr="00D20A83" w:rsidRDefault="00EF02D0" w:rsidP="00EF02D0">
                        <w:pPr>
                          <w:spacing w:line="360" w:lineRule="auto"/>
                          <w:jc w:val="center"/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992" w:type="dxa"/>
          </w:tcPr>
          <w:p w:rsidR="00EF02D0" w:rsidRPr="002E0A02" w:rsidRDefault="00F12F0F" w:rsidP="004B6E9A">
            <w:pPr>
              <w:jc w:val="left"/>
              <w:rPr>
                <w:noProof/>
              </w:rPr>
            </w:pPr>
            <w:r>
              <w:rPr>
                <w:noProof/>
              </w:rPr>
              <w:pict>
                <v:shape id="_x0000_s1045" type="#_x0000_t202" style="position:absolute;margin-left:38.65pt;margin-top:-.4pt;width:55.05pt;height:46.6pt;z-index:251679744;mso-position-horizontal-relative:text;mso-position-vertical-relative:text" filled="f" stroked="f">
                  <v:textbox style="mso-next-textbox:#_x0000_s1045">
                    <w:txbxContent>
                      <w:p w:rsidR="00EF02D0" w:rsidRDefault="00EF02D0" w:rsidP="00EF02D0">
                        <w:pPr>
                          <w:spacing w:line="360" w:lineRule="auto"/>
                        </w:pPr>
                        <w:r>
                          <w:rPr>
                            <w:rFonts w:hint="eastAsia"/>
                          </w:rPr>
                          <w:t>小包装</w:t>
                        </w:r>
                      </w:p>
                      <w:p w:rsidR="00EF02D0" w:rsidRDefault="00EF02D0" w:rsidP="00EF02D0">
                        <w:pPr>
                          <w:spacing w:line="360" w:lineRule="auto"/>
                        </w:pPr>
                        <w:r>
                          <w:t>1PCS</w:t>
                        </w:r>
                      </w:p>
                      <w:p w:rsidR="00EF02D0" w:rsidRPr="00D20A83" w:rsidRDefault="00EF02D0" w:rsidP="00EF02D0">
                        <w:pPr>
                          <w:spacing w:line="360" w:lineRule="auto"/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709" w:type="dxa"/>
          </w:tcPr>
          <w:p w:rsidR="00EF02D0" w:rsidRPr="002E0A02" w:rsidRDefault="00F12F0F" w:rsidP="004B6E9A">
            <w:pPr>
              <w:jc w:val="left"/>
              <w:rPr>
                <w:noProof/>
              </w:rPr>
            </w:pPr>
            <w:r>
              <w:rPr>
                <w:noProof/>
              </w:rPr>
              <w:pict>
                <v:shape id="_x0000_s1046" type="#_x0000_t202" style="position:absolute;margin-left:25.55pt;margin-top:-.6pt;width:55.05pt;height:46.8pt;z-index:251680768;mso-position-horizontal-relative:text;mso-position-vertical-relative:text" filled="f" stroked="f">
                  <v:textbox style="mso-next-textbox:#_x0000_s1046">
                    <w:txbxContent>
                      <w:p w:rsidR="00EF02D0" w:rsidRDefault="00EF02D0" w:rsidP="00EF02D0">
                        <w:pPr>
                          <w:spacing w:line="360" w:lineRule="auto"/>
                        </w:pPr>
                        <w:r>
                          <w:rPr>
                            <w:rFonts w:hint="eastAsia"/>
                          </w:rPr>
                          <w:t>大包装</w:t>
                        </w:r>
                      </w:p>
                      <w:p w:rsidR="00EF02D0" w:rsidRDefault="00EF02D0" w:rsidP="00EF02D0">
                        <w:pPr>
                          <w:spacing w:line="360" w:lineRule="auto"/>
                        </w:pPr>
                        <w:r>
                          <w:t>20PCS</w:t>
                        </w:r>
                      </w:p>
                      <w:p w:rsidR="00EF02D0" w:rsidRPr="00D20A83" w:rsidRDefault="00EF02D0" w:rsidP="00EF02D0">
                        <w:pPr>
                          <w:spacing w:line="360" w:lineRule="auto"/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850" w:type="dxa"/>
          </w:tcPr>
          <w:p w:rsidR="00EF02D0" w:rsidRPr="002E0A02" w:rsidRDefault="00F12F0F" w:rsidP="004B6E9A">
            <w:pPr>
              <w:jc w:val="left"/>
              <w:rPr>
                <w:noProof/>
              </w:rPr>
            </w:pPr>
            <w:r>
              <w:rPr>
                <w:noProof/>
              </w:rPr>
              <w:pict>
                <v:shape id="_x0000_s1047" type="#_x0000_t202" style="position:absolute;margin-left:32.1pt;margin-top:-.6pt;width:126pt;height:109pt;z-index:251681792;mso-position-horizontal-relative:text;mso-position-vertical-relative:text" filled="f" stroked="f">
                  <v:textbox style="mso-next-textbox:#_x0000_s1047">
                    <w:txbxContent>
                      <w:p w:rsidR="00EF02D0" w:rsidRDefault="00EF02D0" w:rsidP="00EF02D0">
                        <w:pPr>
                          <w:spacing w:line="360" w:lineRule="auto"/>
                        </w:pPr>
                        <w:r>
                          <w:rPr>
                            <w:rFonts w:hint="eastAsia"/>
                          </w:rPr>
                          <w:t>外箱尺寸（</w:t>
                        </w:r>
                        <w:r>
                          <w:t>L</w:t>
                        </w:r>
                        <w:r>
                          <w:rPr>
                            <w:rFonts w:hint="eastAsia"/>
                          </w:rPr>
                          <w:t>×</w:t>
                        </w:r>
                        <w:r>
                          <w:t>W</w:t>
                        </w:r>
                        <w:r>
                          <w:rPr>
                            <w:rFonts w:hint="eastAsia"/>
                          </w:rPr>
                          <w:t>×</w:t>
                        </w:r>
                        <w:r>
                          <w:t>H</w:t>
                        </w:r>
                        <w:r>
                          <w:rPr>
                            <w:rFonts w:hint="eastAsia"/>
                          </w:rPr>
                          <w:t>）</w:t>
                        </w:r>
                        <w:r>
                          <w:t>61cm× 53cm × 22cm</w:t>
                        </w:r>
                      </w:p>
                      <w:p w:rsidR="00EF02D0" w:rsidRPr="00D20A83" w:rsidRDefault="00EF02D0" w:rsidP="00EF02D0">
                        <w:pPr>
                          <w:spacing w:line="360" w:lineRule="auto"/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2210" w:type="dxa"/>
          </w:tcPr>
          <w:p w:rsidR="00EF02D0" w:rsidRPr="002E0A02" w:rsidRDefault="00EF02D0" w:rsidP="004B6E9A">
            <w:pPr>
              <w:jc w:val="left"/>
              <w:rPr>
                <w:noProof/>
              </w:rPr>
            </w:pPr>
          </w:p>
        </w:tc>
        <w:tc>
          <w:tcPr>
            <w:tcW w:w="945" w:type="dxa"/>
          </w:tcPr>
          <w:p w:rsidR="00EF02D0" w:rsidRPr="002E0A02" w:rsidRDefault="00F12F0F" w:rsidP="004B6E9A">
            <w:pPr>
              <w:jc w:val="left"/>
              <w:rPr>
                <w:noProof/>
              </w:rPr>
            </w:pPr>
            <w:r>
              <w:rPr>
                <w:noProof/>
              </w:rPr>
              <w:pict>
                <v:shape id="_x0000_s1048" type="#_x0000_t202" style="position:absolute;margin-left:-5.4pt;margin-top:-.6pt;width:55.05pt;height:86.85pt;z-index:251682816;mso-position-horizontal-relative:text;mso-position-vertical-relative:text" filled="f" stroked="f">
                  <v:textbox style="mso-next-textbox:#_x0000_s1048">
                    <w:txbxContent>
                      <w:p w:rsidR="00EF02D0" w:rsidRDefault="00EF02D0" w:rsidP="00EF02D0">
                        <w:pPr>
                          <w:spacing w:line="360" w:lineRule="auto"/>
                        </w:pPr>
                        <w:r>
                          <w:rPr>
                            <w:rFonts w:hint="eastAsia"/>
                          </w:rPr>
                          <w:t>重量</w:t>
                        </w:r>
                      </w:p>
                      <w:p w:rsidR="00EF02D0" w:rsidRDefault="00EF02D0" w:rsidP="00EF02D0">
                        <w:pPr>
                          <w:spacing w:line="360" w:lineRule="auto"/>
                        </w:pPr>
                        <w:r>
                          <w:t>3KG</w:t>
                        </w:r>
                      </w:p>
                      <w:p w:rsidR="00EF02D0" w:rsidRPr="00D20A83" w:rsidRDefault="00EF02D0" w:rsidP="00EF02D0">
                        <w:pPr>
                          <w:spacing w:line="360" w:lineRule="auto"/>
                        </w:pPr>
                      </w:p>
                    </w:txbxContent>
                  </v:textbox>
                </v:shape>
              </w:pict>
            </w:r>
          </w:p>
        </w:tc>
      </w:tr>
      <w:tr w:rsidR="003A7DCD" w:rsidRPr="002E0A02" w:rsidTr="004B6E9A">
        <w:trPr>
          <w:trHeight w:val="457"/>
        </w:trPr>
        <w:tc>
          <w:tcPr>
            <w:tcW w:w="1000" w:type="dxa"/>
          </w:tcPr>
          <w:p w:rsidR="00EF02D0" w:rsidRPr="002E0A02" w:rsidRDefault="00EF02D0" w:rsidP="004B6E9A">
            <w:pPr>
              <w:jc w:val="left"/>
              <w:rPr>
                <w:noProof/>
              </w:rPr>
            </w:pPr>
          </w:p>
        </w:tc>
        <w:tc>
          <w:tcPr>
            <w:tcW w:w="3261" w:type="dxa"/>
          </w:tcPr>
          <w:p w:rsidR="00EF02D0" w:rsidRPr="002E0A02" w:rsidRDefault="00EF02D0" w:rsidP="004B6E9A">
            <w:pPr>
              <w:jc w:val="left"/>
              <w:rPr>
                <w:noProof/>
              </w:rPr>
            </w:pPr>
          </w:p>
        </w:tc>
        <w:tc>
          <w:tcPr>
            <w:tcW w:w="992" w:type="dxa"/>
          </w:tcPr>
          <w:p w:rsidR="00EF02D0" w:rsidRPr="002E0A02" w:rsidRDefault="00EF02D0" w:rsidP="004B6E9A">
            <w:pPr>
              <w:jc w:val="left"/>
              <w:rPr>
                <w:noProof/>
              </w:rPr>
            </w:pPr>
          </w:p>
        </w:tc>
        <w:tc>
          <w:tcPr>
            <w:tcW w:w="709" w:type="dxa"/>
          </w:tcPr>
          <w:p w:rsidR="00EF02D0" w:rsidRPr="002E0A02" w:rsidRDefault="00EF02D0" w:rsidP="004B6E9A">
            <w:pPr>
              <w:jc w:val="left"/>
              <w:rPr>
                <w:noProof/>
              </w:rPr>
            </w:pPr>
          </w:p>
        </w:tc>
        <w:tc>
          <w:tcPr>
            <w:tcW w:w="850" w:type="dxa"/>
          </w:tcPr>
          <w:p w:rsidR="00EF02D0" w:rsidRPr="002E0A02" w:rsidRDefault="00EF02D0" w:rsidP="004B6E9A">
            <w:pPr>
              <w:jc w:val="left"/>
              <w:rPr>
                <w:noProof/>
              </w:rPr>
            </w:pPr>
          </w:p>
        </w:tc>
        <w:tc>
          <w:tcPr>
            <w:tcW w:w="2210" w:type="dxa"/>
          </w:tcPr>
          <w:p w:rsidR="00EF02D0" w:rsidRPr="002E0A02" w:rsidRDefault="00EF02D0" w:rsidP="004B6E9A">
            <w:pPr>
              <w:jc w:val="left"/>
              <w:rPr>
                <w:noProof/>
              </w:rPr>
            </w:pPr>
          </w:p>
        </w:tc>
        <w:tc>
          <w:tcPr>
            <w:tcW w:w="945" w:type="dxa"/>
          </w:tcPr>
          <w:p w:rsidR="00EF02D0" w:rsidRPr="002E0A02" w:rsidRDefault="00EF02D0" w:rsidP="004B6E9A">
            <w:pPr>
              <w:jc w:val="left"/>
              <w:rPr>
                <w:noProof/>
              </w:rPr>
            </w:pPr>
          </w:p>
        </w:tc>
      </w:tr>
    </w:tbl>
    <w:p w:rsidR="00EF02D0" w:rsidRDefault="00EF02D0" w:rsidP="00EF02D0">
      <w:pPr>
        <w:widowControl/>
        <w:jc w:val="left"/>
      </w:pPr>
    </w:p>
    <w:p w:rsidR="00EF02D0" w:rsidRDefault="00EF02D0" w:rsidP="00EF02D0">
      <w:pPr>
        <w:widowControl/>
        <w:jc w:val="left"/>
      </w:pPr>
      <w:r>
        <w:t xml:space="preserve">         </w:t>
      </w:r>
      <w:r w:rsidR="00F12F0F">
        <w:rPr>
          <w:noProof/>
        </w:rPr>
        <w:pict>
          <v:shape id="_x0000_s1041" type="#_x0000_t202" style="position:absolute;margin-left:568.1pt;margin-top:214.5pt;width:29.75pt;height:29.95pt;z-index:251675648;mso-position-horizontal-relative:text;mso-position-vertical-relative:text" filled="f" stroked="f">
            <v:textbox style="mso-next-textbox:#_x0000_s1041">
              <w:txbxContent>
                <w:p w:rsidR="00EF02D0" w:rsidRPr="00522A67" w:rsidRDefault="00EF02D0" w:rsidP="00EF02D0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C42161" w:rsidRPr="00F17CD8" w:rsidRDefault="00C42161" w:rsidP="00F17CD8"/>
    <w:sectPr w:rsidR="00C42161" w:rsidRPr="00F17CD8" w:rsidSect="007343A3">
      <w:headerReference w:type="default" r:id="rId10"/>
      <w:pgSz w:w="11907" w:h="16160"/>
      <w:pgMar w:top="0" w:right="0" w:bottom="0" w:left="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5A82" w:rsidRDefault="00155A82" w:rsidP="007B6B13">
      <w:r>
        <w:separator/>
      </w:r>
    </w:p>
  </w:endnote>
  <w:endnote w:type="continuationSeparator" w:id="0">
    <w:p w:rsidR="00155A82" w:rsidRDefault="00155A82" w:rsidP="007B6B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正准黑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舒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5A82" w:rsidRDefault="00155A82" w:rsidP="007B6B13">
      <w:r>
        <w:separator/>
      </w:r>
    </w:p>
  </w:footnote>
  <w:footnote w:type="continuationSeparator" w:id="0">
    <w:p w:rsidR="00155A82" w:rsidRDefault="00155A82" w:rsidP="007B6B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0A6" w:rsidRDefault="00155A82" w:rsidP="00BC1354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6802">
      <o:colormru v:ext="edit" colors="#c00"/>
      <o:colormenu v:ext="edit" fillcolor="none [1612]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6B13"/>
    <w:rsid w:val="000526B2"/>
    <w:rsid w:val="000B158F"/>
    <w:rsid w:val="00136A29"/>
    <w:rsid w:val="001373D4"/>
    <w:rsid w:val="00155A82"/>
    <w:rsid w:val="00167C11"/>
    <w:rsid w:val="00181074"/>
    <w:rsid w:val="00194894"/>
    <w:rsid w:val="001A4C54"/>
    <w:rsid w:val="001B7A76"/>
    <w:rsid w:val="001F5746"/>
    <w:rsid w:val="00204007"/>
    <w:rsid w:val="0021463A"/>
    <w:rsid w:val="0025197B"/>
    <w:rsid w:val="00251CE8"/>
    <w:rsid w:val="00253073"/>
    <w:rsid w:val="00263ACE"/>
    <w:rsid w:val="00264294"/>
    <w:rsid w:val="002731FD"/>
    <w:rsid w:val="002E01BA"/>
    <w:rsid w:val="003871DB"/>
    <w:rsid w:val="00397B89"/>
    <w:rsid w:val="003A038C"/>
    <w:rsid w:val="003A7DCD"/>
    <w:rsid w:val="004634EF"/>
    <w:rsid w:val="004668C2"/>
    <w:rsid w:val="004830F5"/>
    <w:rsid w:val="004926D2"/>
    <w:rsid w:val="004B5E7D"/>
    <w:rsid w:val="004D782D"/>
    <w:rsid w:val="00522A67"/>
    <w:rsid w:val="00523478"/>
    <w:rsid w:val="00543C3B"/>
    <w:rsid w:val="00546CF7"/>
    <w:rsid w:val="00550DE4"/>
    <w:rsid w:val="00577286"/>
    <w:rsid w:val="005869C2"/>
    <w:rsid w:val="005A4DB1"/>
    <w:rsid w:val="005B371B"/>
    <w:rsid w:val="005C456E"/>
    <w:rsid w:val="00622636"/>
    <w:rsid w:val="00623FF9"/>
    <w:rsid w:val="006337F6"/>
    <w:rsid w:val="0067506A"/>
    <w:rsid w:val="006A09E4"/>
    <w:rsid w:val="006B3EC6"/>
    <w:rsid w:val="006C2145"/>
    <w:rsid w:val="00717CE7"/>
    <w:rsid w:val="007225F1"/>
    <w:rsid w:val="00724D96"/>
    <w:rsid w:val="007308C6"/>
    <w:rsid w:val="00746038"/>
    <w:rsid w:val="00747DE1"/>
    <w:rsid w:val="007832DD"/>
    <w:rsid w:val="00785340"/>
    <w:rsid w:val="007976E6"/>
    <w:rsid w:val="007B6B13"/>
    <w:rsid w:val="007D2D72"/>
    <w:rsid w:val="007D3FE7"/>
    <w:rsid w:val="00822E60"/>
    <w:rsid w:val="008779B8"/>
    <w:rsid w:val="008C74FA"/>
    <w:rsid w:val="008F4EB5"/>
    <w:rsid w:val="009062CC"/>
    <w:rsid w:val="00952D77"/>
    <w:rsid w:val="00963DB1"/>
    <w:rsid w:val="009A1FCA"/>
    <w:rsid w:val="009C67F5"/>
    <w:rsid w:val="009F55A4"/>
    <w:rsid w:val="00A02923"/>
    <w:rsid w:val="00A22E21"/>
    <w:rsid w:val="00A4382E"/>
    <w:rsid w:val="00A839CC"/>
    <w:rsid w:val="00AF3AD7"/>
    <w:rsid w:val="00B06F79"/>
    <w:rsid w:val="00B14010"/>
    <w:rsid w:val="00B36301"/>
    <w:rsid w:val="00B449F8"/>
    <w:rsid w:val="00B459FA"/>
    <w:rsid w:val="00B641E1"/>
    <w:rsid w:val="00BB4A80"/>
    <w:rsid w:val="00BD5C28"/>
    <w:rsid w:val="00BF73FD"/>
    <w:rsid w:val="00C42161"/>
    <w:rsid w:val="00C46919"/>
    <w:rsid w:val="00C54FBA"/>
    <w:rsid w:val="00C817A2"/>
    <w:rsid w:val="00CC6776"/>
    <w:rsid w:val="00CD3903"/>
    <w:rsid w:val="00CD54D2"/>
    <w:rsid w:val="00CE7882"/>
    <w:rsid w:val="00D07367"/>
    <w:rsid w:val="00D20A83"/>
    <w:rsid w:val="00D70248"/>
    <w:rsid w:val="00D740FB"/>
    <w:rsid w:val="00D80FA7"/>
    <w:rsid w:val="00DC7121"/>
    <w:rsid w:val="00E43F4E"/>
    <w:rsid w:val="00EB26BA"/>
    <w:rsid w:val="00EF02D0"/>
    <w:rsid w:val="00EF7CB4"/>
    <w:rsid w:val="00F12F0F"/>
    <w:rsid w:val="00F17CD8"/>
    <w:rsid w:val="00F72936"/>
    <w:rsid w:val="00FC452D"/>
    <w:rsid w:val="00FD1626"/>
    <w:rsid w:val="00FF567E"/>
    <w:rsid w:val="00FF5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>
      <o:colormru v:ext="edit" colors="#c00"/>
      <o:colormenu v:ext="edit" fillcolor="none [1612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2D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B6B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B6B1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B6B1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B6B1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B6B1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B6B13"/>
    <w:rPr>
      <w:sz w:val="18"/>
      <w:szCs w:val="18"/>
    </w:rPr>
  </w:style>
  <w:style w:type="table" w:styleId="a6">
    <w:name w:val="Table Grid"/>
    <w:basedOn w:val="a1"/>
    <w:uiPriority w:val="59"/>
    <w:rsid w:val="007308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link w:val="Char2"/>
    <w:uiPriority w:val="1"/>
    <w:qFormat/>
    <w:rsid w:val="005869C2"/>
    <w:rPr>
      <w:kern w:val="0"/>
      <w:sz w:val="22"/>
    </w:rPr>
  </w:style>
  <w:style w:type="character" w:customStyle="1" w:styleId="Char2">
    <w:name w:val="无间隔 Char"/>
    <w:basedOn w:val="a0"/>
    <w:link w:val="a7"/>
    <w:uiPriority w:val="1"/>
    <w:rsid w:val="005869C2"/>
    <w:rPr>
      <w:kern w:val="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image" Target="media/image1.jpeg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4C5B43-D20F-4E0A-8E96-90024AA86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</Words>
  <Characters>203</Characters>
  <Application>Microsoft Office Word</Application>
  <DocSecurity>0</DocSecurity>
  <Lines>1</Lines>
  <Paragraphs>1</Paragraphs>
  <ScaleCrop>false</ScaleCrop>
  <Company>Users</Company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潘光</dc:creator>
  <cp:lastModifiedBy>wdh</cp:lastModifiedBy>
  <cp:revision>6</cp:revision>
  <dcterms:created xsi:type="dcterms:W3CDTF">2016-11-09T07:18:00Z</dcterms:created>
  <dcterms:modified xsi:type="dcterms:W3CDTF">2023-05-03T08:43:00Z</dcterms:modified>
</cp:coreProperties>
</file>